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F9B" w:rsidRPr="000F0536" w:rsidRDefault="00C06F9B" w:rsidP="002B31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proofErr w:type="gramStart"/>
      <w:r w:rsidRPr="000F0536">
        <w:rPr>
          <w:rFonts w:ascii="Times New Roman" w:hAnsi="Times New Roman" w:cs="Times New Roman"/>
          <w:b/>
          <w:bCs/>
          <w:sz w:val="24"/>
          <w:szCs w:val="24"/>
        </w:rPr>
        <w:t>Government College of Technology; Coimbatore – 641 013.</w:t>
      </w:r>
      <w:proofErr w:type="gramEnd"/>
    </w:p>
    <w:p w:rsidR="002B31AA" w:rsidRPr="000F0536" w:rsidRDefault="00C06F9B" w:rsidP="002B31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0536">
        <w:rPr>
          <w:rFonts w:ascii="Times New Roman" w:hAnsi="Times New Roman" w:cs="Times New Roman"/>
          <w:b/>
          <w:bCs/>
          <w:sz w:val="24"/>
          <w:szCs w:val="24"/>
        </w:rPr>
        <w:t xml:space="preserve">Department of Civil Engineering (Structural Engineering) </w:t>
      </w:r>
    </w:p>
    <w:p w:rsidR="009E0679" w:rsidRPr="000F0536" w:rsidRDefault="009E0679" w:rsidP="003D4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sz w:val="24"/>
          <w:szCs w:val="24"/>
          <w:u w:val="single"/>
        </w:rPr>
        <w:t>STRENGTH OF MATERIALS LABORATORY</w:t>
      </w:r>
    </w:p>
    <w:p w:rsidR="002B31AA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Computerised Universal Testing Machine - 100 T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Digital compression testing machine - 300 T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Self straining loading frame – 50 T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F0536">
        <w:rPr>
          <w:rFonts w:ascii="Times New Roman" w:hAnsi="Times New Roman" w:cs="Times New Roman"/>
          <w:sz w:val="24"/>
          <w:szCs w:val="24"/>
        </w:rPr>
        <w:t>Brinell</w:t>
      </w:r>
      <w:proofErr w:type="spellEnd"/>
      <w:r w:rsidRPr="000F0536">
        <w:rPr>
          <w:rFonts w:ascii="Times New Roman" w:hAnsi="Times New Roman" w:cs="Times New Roman"/>
          <w:sz w:val="24"/>
          <w:szCs w:val="24"/>
        </w:rPr>
        <w:t xml:space="preserve"> hardness testing machine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Rockwell hardness testing machine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Torsion testing machine – 200kgm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 xml:space="preserve">Pendulum Impact Testing Machine 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Hydraulically Operated Universal Testing Machine – 50,000 lbs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Vickers Hardness Testing Machine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Wood testing machine</w:t>
      </w:r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 xml:space="preserve">Longitudinal </w:t>
      </w:r>
      <w:proofErr w:type="spellStart"/>
      <w:r w:rsidRPr="000F0536">
        <w:rPr>
          <w:rFonts w:ascii="Times New Roman" w:hAnsi="Times New Roman" w:cs="Times New Roman"/>
          <w:sz w:val="24"/>
          <w:szCs w:val="24"/>
        </w:rPr>
        <w:t>compressometer</w:t>
      </w:r>
      <w:proofErr w:type="spellEnd"/>
    </w:p>
    <w:p w:rsidR="009E0679" w:rsidRPr="000F0536" w:rsidRDefault="009E0679" w:rsidP="003D422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 xml:space="preserve">Length </w:t>
      </w:r>
      <w:proofErr w:type="spellStart"/>
      <w:r w:rsidRPr="000F0536">
        <w:rPr>
          <w:rFonts w:ascii="Times New Roman" w:hAnsi="Times New Roman" w:cs="Times New Roman"/>
          <w:sz w:val="24"/>
          <w:szCs w:val="24"/>
        </w:rPr>
        <w:t>compartor</w:t>
      </w:r>
      <w:proofErr w:type="spellEnd"/>
      <w:r w:rsidRPr="000F0536">
        <w:rPr>
          <w:rFonts w:ascii="Times New Roman" w:hAnsi="Times New Roman" w:cs="Times New Roman"/>
          <w:sz w:val="24"/>
          <w:szCs w:val="24"/>
        </w:rPr>
        <w:t xml:space="preserve"> apparatus</w:t>
      </w:r>
    </w:p>
    <w:p w:rsidR="009E0679" w:rsidRPr="000F0536" w:rsidRDefault="009E0679" w:rsidP="003D4228">
      <w:pPr>
        <w:pStyle w:val="NoSpacing"/>
        <w:numPr>
          <w:ilvl w:val="0"/>
          <w:numId w:val="2"/>
        </w:numPr>
        <w:spacing w:line="360" w:lineRule="auto"/>
      </w:pPr>
      <w:r w:rsidRPr="000F0536">
        <w:t>Lateral extensometer</w:t>
      </w:r>
    </w:p>
    <w:p w:rsidR="009E0679" w:rsidRPr="000F0536" w:rsidRDefault="009E0679" w:rsidP="003D4228">
      <w:pPr>
        <w:pStyle w:val="NoSpacing"/>
        <w:numPr>
          <w:ilvl w:val="0"/>
          <w:numId w:val="2"/>
        </w:numPr>
        <w:spacing w:line="360" w:lineRule="auto"/>
      </w:pPr>
      <w:r w:rsidRPr="000F0536">
        <w:t>Digital flexure testing machine</w:t>
      </w:r>
    </w:p>
    <w:p w:rsidR="009E0679" w:rsidRPr="000F0536" w:rsidRDefault="009E0679" w:rsidP="009E06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679" w:rsidRPr="000F0536" w:rsidRDefault="009E0679" w:rsidP="003D42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sz w:val="24"/>
          <w:szCs w:val="24"/>
          <w:u w:val="single"/>
        </w:rPr>
        <w:t>CONCRETE LABORATORY</w:t>
      </w:r>
    </w:p>
    <w:p w:rsidR="002B31AA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Concrete permeability apparatus (As per IS Std)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 xml:space="preserve">Concrete </w:t>
      </w:r>
      <w:proofErr w:type="spellStart"/>
      <w:r w:rsidRPr="000F0536">
        <w:rPr>
          <w:rFonts w:ascii="Times New Roman" w:hAnsi="Times New Roman" w:cs="Times New Roman"/>
          <w:sz w:val="24"/>
          <w:szCs w:val="24"/>
        </w:rPr>
        <w:t>impermeability</w:t>
      </w:r>
      <w:proofErr w:type="spellEnd"/>
      <w:r w:rsidRPr="000F0536">
        <w:rPr>
          <w:rFonts w:ascii="Times New Roman" w:hAnsi="Times New Roman" w:cs="Times New Roman"/>
          <w:sz w:val="24"/>
          <w:szCs w:val="24"/>
        </w:rPr>
        <w:t xml:space="preserve"> apparatus (As per DIN Std)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Accelerated curing tank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Concrete core cutter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P</w:t>
      </w:r>
      <w:r w:rsidR="00252871" w:rsidRPr="000F0536">
        <w:rPr>
          <w:rFonts w:ascii="Times New Roman" w:hAnsi="Times New Roman" w:cs="Times New Roman"/>
          <w:sz w:val="24"/>
          <w:szCs w:val="24"/>
        </w:rPr>
        <w:t>an mixer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Self compacting concrete test apparatus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Autoclave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Jaw crusher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Pulveriser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Buoyancy balance</w:t>
      </w:r>
    </w:p>
    <w:p w:rsidR="009E0679" w:rsidRPr="000F0536" w:rsidRDefault="00252871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Needle</w:t>
      </w:r>
      <w:r w:rsidR="009E0679" w:rsidRPr="000F0536">
        <w:rPr>
          <w:rFonts w:ascii="Times New Roman" w:hAnsi="Times New Roman" w:cs="Times New Roman"/>
          <w:sz w:val="24"/>
          <w:szCs w:val="24"/>
        </w:rPr>
        <w:t xml:space="preserve"> Vibrator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 xml:space="preserve">Motorized Sand </w:t>
      </w:r>
      <w:proofErr w:type="spellStart"/>
      <w:r w:rsidRPr="000F0536">
        <w:rPr>
          <w:rFonts w:ascii="Times New Roman" w:hAnsi="Times New Roman" w:cs="Times New Roman"/>
          <w:sz w:val="24"/>
          <w:szCs w:val="24"/>
        </w:rPr>
        <w:t>Siever</w:t>
      </w:r>
      <w:proofErr w:type="spellEnd"/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Vibrating machine for cement mortar cube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F0536">
        <w:rPr>
          <w:rFonts w:ascii="Times New Roman" w:hAnsi="Times New Roman" w:cs="Times New Roman"/>
          <w:sz w:val="24"/>
          <w:szCs w:val="24"/>
        </w:rPr>
        <w:t>Lechatlier’s</w:t>
      </w:r>
      <w:proofErr w:type="spellEnd"/>
      <w:r w:rsidRPr="000F0536">
        <w:rPr>
          <w:rFonts w:ascii="Times New Roman" w:hAnsi="Times New Roman" w:cs="Times New Roman"/>
          <w:sz w:val="24"/>
          <w:szCs w:val="24"/>
        </w:rPr>
        <w:t xml:space="preserve"> apparatus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lastRenderedPageBreak/>
        <w:t>Rebar locator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Silver Schmidt rebound hammer</w:t>
      </w:r>
    </w:p>
    <w:p w:rsidR="009E0679" w:rsidRPr="000F0536" w:rsidRDefault="009E0679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Ultrasonic Pulse Velocity Concrete Testing Apparatus</w:t>
      </w:r>
    </w:p>
    <w:p w:rsidR="002B31AA" w:rsidRPr="000F0536" w:rsidRDefault="00252871" w:rsidP="003D42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Concrete Scanner with corrosion analyzer</w:t>
      </w:r>
    </w:p>
    <w:p w:rsidR="009E0679" w:rsidRPr="000F0536" w:rsidRDefault="009E0679" w:rsidP="009E067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E0679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bCs/>
          <w:sz w:val="24"/>
          <w:szCs w:val="24"/>
          <w:u w:val="single"/>
        </w:rPr>
        <w:t>STRUCTURAL DYNAMICS LABORATORY</w:t>
      </w:r>
    </w:p>
    <w:p w:rsidR="002B31AA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Loading Frame - 50 T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Loading Frame - 100 T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Strong floor with 100 reaction points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Hydraulic power packs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16 Channel data acquisition systems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Digital strain meter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Digital load meter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Digital displacement meter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LVDT</w:t>
      </w:r>
    </w:p>
    <w:p w:rsidR="009E0679" w:rsidRPr="000F0536" w:rsidRDefault="009E0679" w:rsidP="003D42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Load cells</w:t>
      </w:r>
    </w:p>
    <w:p w:rsidR="009E0679" w:rsidRPr="000F0536" w:rsidRDefault="009E0679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E0679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bCs/>
          <w:sz w:val="24"/>
          <w:szCs w:val="24"/>
          <w:u w:val="single"/>
        </w:rPr>
        <w:t>COMPUTER LABORATORY</w:t>
      </w:r>
    </w:p>
    <w:p w:rsidR="002B31AA" w:rsidRPr="000F0536" w:rsidRDefault="002B31AA" w:rsidP="009E06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D4228" w:rsidRPr="000F0536" w:rsidRDefault="003D4228" w:rsidP="003D422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S</w:t>
      </w:r>
      <w:r w:rsidR="009E0679" w:rsidRPr="000F0536">
        <w:rPr>
          <w:rFonts w:ascii="Times New Roman" w:hAnsi="Times New Roman" w:cs="Times New Roman"/>
          <w:sz w:val="24"/>
          <w:szCs w:val="24"/>
        </w:rPr>
        <w:t xml:space="preserve">ystems with essential </w:t>
      </w:r>
      <w:proofErr w:type="spellStart"/>
      <w:r w:rsidR="000F0536">
        <w:rPr>
          <w:rFonts w:ascii="Times New Roman" w:hAnsi="Times New Roman" w:cs="Times New Roman"/>
          <w:sz w:val="24"/>
          <w:szCs w:val="24"/>
        </w:rPr>
        <w:t>soft</w:t>
      </w:r>
      <w:r w:rsidR="000F0536" w:rsidRPr="000F0536">
        <w:rPr>
          <w:rFonts w:ascii="Times New Roman" w:hAnsi="Times New Roman" w:cs="Times New Roman"/>
          <w:sz w:val="24"/>
          <w:szCs w:val="24"/>
        </w:rPr>
        <w:t>wares</w:t>
      </w:r>
      <w:proofErr w:type="spellEnd"/>
      <w:r w:rsidR="009E0679" w:rsidRPr="000F0536">
        <w:rPr>
          <w:rFonts w:ascii="Times New Roman" w:hAnsi="Times New Roman" w:cs="Times New Roman"/>
          <w:sz w:val="24"/>
          <w:szCs w:val="24"/>
        </w:rPr>
        <w:t xml:space="preserve"> like </w:t>
      </w:r>
    </w:p>
    <w:p w:rsidR="003D4228" w:rsidRPr="000F0536" w:rsidRDefault="009E0679" w:rsidP="003D422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F0536">
        <w:rPr>
          <w:rFonts w:ascii="Times New Roman" w:hAnsi="Times New Roman" w:cs="Times New Roman"/>
          <w:sz w:val="24"/>
          <w:szCs w:val="24"/>
        </w:rPr>
        <w:t>Autocadd</w:t>
      </w:r>
      <w:proofErr w:type="spellEnd"/>
      <w:r w:rsidRPr="000F0536">
        <w:rPr>
          <w:rFonts w:ascii="Times New Roman" w:hAnsi="Times New Roman" w:cs="Times New Roman"/>
          <w:sz w:val="24"/>
          <w:szCs w:val="24"/>
        </w:rPr>
        <w:t>,</w:t>
      </w:r>
    </w:p>
    <w:p w:rsidR="003D4228" w:rsidRPr="000F0536" w:rsidRDefault="009E0679" w:rsidP="003D422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F0536">
        <w:rPr>
          <w:rFonts w:ascii="Times New Roman" w:hAnsi="Times New Roman" w:cs="Times New Roman"/>
          <w:sz w:val="24"/>
          <w:szCs w:val="24"/>
        </w:rPr>
        <w:t>Staad</w:t>
      </w:r>
      <w:proofErr w:type="spellEnd"/>
      <w:r w:rsidRPr="000F0536">
        <w:rPr>
          <w:rFonts w:ascii="Times New Roman" w:hAnsi="Times New Roman" w:cs="Times New Roman"/>
          <w:sz w:val="24"/>
          <w:szCs w:val="24"/>
        </w:rPr>
        <w:t xml:space="preserve"> Pro, </w:t>
      </w:r>
    </w:p>
    <w:p w:rsidR="009E0679" w:rsidRPr="000F0536" w:rsidRDefault="009E0679" w:rsidP="003D422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ANSYS and ABAQUS.</w:t>
      </w:r>
    </w:p>
    <w:p w:rsidR="002B31AA" w:rsidRPr="000F0536" w:rsidRDefault="003D4228" w:rsidP="003D4228">
      <w:pPr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      W</w:t>
      </w:r>
      <w:r w:rsidR="00252871" w:rsidRPr="000F0536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ork station with TFT monitor</w:t>
      </w: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AA" w:rsidRPr="000F0536" w:rsidRDefault="002B31AA" w:rsidP="002B31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053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Details of advanced equipment and field of expertise</w:t>
      </w:r>
    </w:p>
    <w:p w:rsidR="002B31AA" w:rsidRPr="000F0536" w:rsidRDefault="002B31AA" w:rsidP="002B31AA">
      <w:pPr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>1. Field of expertise: Structural Engineering</w:t>
      </w:r>
    </w:p>
    <w:p w:rsidR="002B31AA" w:rsidRPr="000F0536" w:rsidRDefault="002B31AA" w:rsidP="002B31AA">
      <w:pPr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sz w:val="24"/>
          <w:szCs w:val="24"/>
        </w:rPr>
        <w:t xml:space="preserve">2. Advanced equipment for consultancy services: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4598"/>
      </w:tblGrid>
      <w:tr w:rsidR="002B31AA" w:rsidRPr="000F0536" w:rsidTr="002D5DB3">
        <w:trPr>
          <w:trHeight w:val="834"/>
        </w:trPr>
        <w:tc>
          <w:tcPr>
            <w:tcW w:w="817" w:type="dxa"/>
            <w:vAlign w:val="center"/>
          </w:tcPr>
          <w:p w:rsidR="002B31AA" w:rsidRPr="002D5DB3" w:rsidRDefault="002B31AA" w:rsidP="002D5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DB3">
              <w:rPr>
                <w:rFonts w:ascii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3827" w:type="dxa"/>
            <w:vAlign w:val="center"/>
          </w:tcPr>
          <w:p w:rsidR="002B31AA" w:rsidRPr="002D5DB3" w:rsidRDefault="002B31AA" w:rsidP="002D5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DB3">
              <w:rPr>
                <w:rFonts w:ascii="Times New Roman" w:hAnsi="Times New Roman" w:cs="Times New Roman"/>
                <w:b/>
                <w:sz w:val="24"/>
                <w:szCs w:val="24"/>
              </w:rPr>
              <w:t>Name of the equipment*/Software</w:t>
            </w:r>
          </w:p>
        </w:tc>
        <w:tc>
          <w:tcPr>
            <w:tcW w:w="4598" w:type="dxa"/>
            <w:vAlign w:val="center"/>
          </w:tcPr>
          <w:p w:rsidR="002B31AA" w:rsidRPr="002D5DB3" w:rsidRDefault="002B31AA" w:rsidP="002D5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DB3">
              <w:rPr>
                <w:rFonts w:ascii="Times New Roman" w:hAnsi="Times New Roman" w:cs="Times New Roman"/>
                <w:b/>
                <w:sz w:val="24"/>
                <w:szCs w:val="24"/>
              </w:rPr>
              <w:t>Scope or short description</w:t>
            </w:r>
          </w:p>
        </w:tc>
      </w:tr>
      <w:tr w:rsidR="002B31AA" w:rsidRPr="000F0536" w:rsidTr="002D5DB3">
        <w:trPr>
          <w:trHeight w:val="980"/>
        </w:trPr>
        <w:tc>
          <w:tcPr>
            <w:tcW w:w="81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Computerised Universal Testing Machine of 100T capacity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determine the tensile strength and stress-strain curve of steel specimens.</w:t>
            </w:r>
          </w:p>
        </w:tc>
      </w:tr>
      <w:tr w:rsidR="002B31AA" w:rsidRPr="000F0536" w:rsidTr="002D5DB3">
        <w:trPr>
          <w:trHeight w:val="980"/>
        </w:trPr>
        <w:tc>
          <w:tcPr>
            <w:tcW w:w="81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Digital Compression Testing Machine of 300T capacity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determine the compressive strength of concrete specimens.</w:t>
            </w:r>
          </w:p>
        </w:tc>
      </w:tr>
      <w:tr w:rsidR="002B31AA" w:rsidRPr="000F0536" w:rsidTr="002D5DB3">
        <w:tc>
          <w:tcPr>
            <w:tcW w:w="81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Rebound Hammer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 xml:space="preserve">Used to </w:t>
            </w:r>
            <w:r w:rsidRPr="000F0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determine the uniformity of concrete quality and determine non-destructive compressive strength of concrete</w:t>
            </w:r>
          </w:p>
        </w:tc>
      </w:tr>
      <w:tr w:rsidR="002B31AA" w:rsidRPr="000F0536" w:rsidTr="002D5DB3">
        <w:trPr>
          <w:trHeight w:val="856"/>
        </w:trPr>
        <w:tc>
          <w:tcPr>
            <w:tcW w:w="81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Rebar locator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</w:t>
            </w: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predict the Location, orientation of reinforcing bars and to determine the bar diameter with concrete cover depth.</w:t>
            </w:r>
          </w:p>
        </w:tc>
      </w:tr>
      <w:tr w:rsidR="00E61EB0" w:rsidRPr="000F0536" w:rsidTr="002D5DB3">
        <w:trPr>
          <w:trHeight w:val="868"/>
        </w:trPr>
        <w:tc>
          <w:tcPr>
            <w:tcW w:w="817" w:type="dxa"/>
            <w:vAlign w:val="center"/>
          </w:tcPr>
          <w:p w:rsidR="00E61EB0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:rsidR="00E61EB0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Concrete Corrosion Analyser</w:t>
            </w:r>
          </w:p>
        </w:tc>
        <w:tc>
          <w:tcPr>
            <w:tcW w:w="4598" w:type="dxa"/>
            <w:vAlign w:val="center"/>
          </w:tcPr>
          <w:p w:rsidR="00E61EB0" w:rsidRPr="000F0536" w:rsidRDefault="00E61EB0" w:rsidP="002D5D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estimate Corrosion rate of concrete</w:t>
            </w:r>
          </w:p>
        </w:tc>
      </w:tr>
      <w:tr w:rsidR="002B31AA" w:rsidRPr="000F0536" w:rsidTr="002D5DB3">
        <w:trPr>
          <w:trHeight w:val="976"/>
        </w:trPr>
        <w:tc>
          <w:tcPr>
            <w:tcW w:w="817" w:type="dxa"/>
            <w:vAlign w:val="center"/>
          </w:tcPr>
          <w:p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Accelerated Curing Tank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accelerate the time required for curing of concrete.</w:t>
            </w:r>
          </w:p>
        </w:tc>
      </w:tr>
      <w:tr w:rsidR="002B31AA" w:rsidRPr="000F0536" w:rsidTr="002D5DB3">
        <w:trPr>
          <w:trHeight w:val="1128"/>
        </w:trPr>
        <w:tc>
          <w:tcPr>
            <w:tcW w:w="817" w:type="dxa"/>
            <w:vAlign w:val="center"/>
          </w:tcPr>
          <w:p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Permeability Apparatus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</w:t>
            </w: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predict the ability to resist the flow of water through the concrete under controlled pressure as per Indian Standard.</w:t>
            </w:r>
          </w:p>
        </w:tc>
      </w:tr>
      <w:tr w:rsidR="002B31AA" w:rsidRPr="000F0536" w:rsidTr="002D5DB3">
        <w:trPr>
          <w:trHeight w:val="1139"/>
        </w:trPr>
        <w:tc>
          <w:tcPr>
            <w:tcW w:w="817" w:type="dxa"/>
            <w:vAlign w:val="center"/>
          </w:tcPr>
          <w:p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Impermeability</w:t>
            </w:r>
            <w:proofErr w:type="spellEnd"/>
            <w:r w:rsidRPr="000F0536">
              <w:rPr>
                <w:rFonts w:ascii="Times New Roman" w:hAnsi="Times New Roman" w:cs="Times New Roman"/>
                <w:sz w:val="24"/>
                <w:szCs w:val="24"/>
              </w:rPr>
              <w:t xml:space="preserve"> Apparatus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</w:t>
            </w: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predict the ability to resist the flow of water through the concrete under controlled pressure as per DIN Standard.</w:t>
            </w:r>
          </w:p>
        </w:tc>
      </w:tr>
      <w:tr w:rsidR="002B31AA" w:rsidRPr="000F0536" w:rsidTr="002D5DB3">
        <w:trPr>
          <w:trHeight w:val="1100"/>
        </w:trPr>
        <w:tc>
          <w:tcPr>
            <w:tcW w:w="817" w:type="dxa"/>
            <w:vAlign w:val="center"/>
          </w:tcPr>
          <w:p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Pan Mixer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homogeneously combine cement, aggregate such as sand or gravel, and water to form concrete.</w:t>
            </w:r>
          </w:p>
        </w:tc>
      </w:tr>
      <w:tr w:rsidR="002B31AA" w:rsidRPr="000F0536" w:rsidTr="002D5DB3">
        <w:trPr>
          <w:trHeight w:val="1394"/>
        </w:trPr>
        <w:tc>
          <w:tcPr>
            <w:tcW w:w="817" w:type="dxa"/>
            <w:vAlign w:val="center"/>
          </w:tcPr>
          <w:p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Concrete Core Cutter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Used to remove a cylinder of in-situ concrete. Core drilled concrete are tested to determine actual compressive strength.</w:t>
            </w:r>
          </w:p>
        </w:tc>
      </w:tr>
      <w:tr w:rsidR="002B31AA" w:rsidRPr="000F0536" w:rsidTr="002D5DB3">
        <w:trPr>
          <w:trHeight w:val="1356"/>
        </w:trPr>
        <w:tc>
          <w:tcPr>
            <w:tcW w:w="817" w:type="dxa"/>
            <w:vAlign w:val="center"/>
          </w:tcPr>
          <w:p w:rsidR="002B31AA" w:rsidRPr="000F0536" w:rsidRDefault="00E61EB0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2B31AA"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Staad</w:t>
            </w:r>
            <w:proofErr w:type="spellEnd"/>
            <w:r w:rsidRPr="000F0536">
              <w:rPr>
                <w:rFonts w:ascii="Times New Roman" w:hAnsi="Times New Roman" w:cs="Times New Roman"/>
                <w:sz w:val="24"/>
                <w:szCs w:val="24"/>
              </w:rPr>
              <w:t xml:space="preserve"> Pro</w:t>
            </w:r>
          </w:p>
        </w:tc>
        <w:tc>
          <w:tcPr>
            <w:tcW w:w="4598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>Used to model and analyse the 2 and 3 dimensional structures.</w:t>
            </w:r>
          </w:p>
        </w:tc>
      </w:tr>
      <w:tr w:rsidR="002B31AA" w:rsidRPr="000F0536" w:rsidTr="002D5DB3">
        <w:trPr>
          <w:trHeight w:val="1131"/>
        </w:trPr>
        <w:tc>
          <w:tcPr>
            <w:tcW w:w="81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1EB0" w:rsidRPr="000F0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Abaqus</w:t>
            </w:r>
            <w:proofErr w:type="spellEnd"/>
          </w:p>
        </w:tc>
        <w:tc>
          <w:tcPr>
            <w:tcW w:w="4598" w:type="dxa"/>
            <w:vMerge w:val="restart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bCs/>
                <w:sz w:val="24"/>
                <w:szCs w:val="24"/>
              </w:rPr>
              <w:t>Used for Finite element modelling and simulating the behaviour of various structural elements</w:t>
            </w:r>
          </w:p>
        </w:tc>
      </w:tr>
      <w:tr w:rsidR="002B31AA" w:rsidRPr="000F0536" w:rsidTr="002D5DB3">
        <w:trPr>
          <w:trHeight w:val="967"/>
        </w:trPr>
        <w:tc>
          <w:tcPr>
            <w:tcW w:w="81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1EB0" w:rsidRPr="000F05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vAlign w:val="center"/>
          </w:tcPr>
          <w:p w:rsidR="002B31AA" w:rsidRPr="000F0536" w:rsidRDefault="002B31AA" w:rsidP="002D5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0536">
              <w:rPr>
                <w:rFonts w:ascii="Times New Roman" w:hAnsi="Times New Roman" w:cs="Times New Roman"/>
                <w:sz w:val="24"/>
                <w:szCs w:val="24"/>
              </w:rPr>
              <w:t>Ansys</w:t>
            </w:r>
            <w:proofErr w:type="spellEnd"/>
          </w:p>
        </w:tc>
        <w:tc>
          <w:tcPr>
            <w:tcW w:w="4598" w:type="dxa"/>
            <w:vMerge/>
          </w:tcPr>
          <w:p w:rsidR="002B31AA" w:rsidRPr="000F0536" w:rsidRDefault="002B31AA" w:rsidP="006161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31AA" w:rsidRPr="000F0536" w:rsidRDefault="002B31AA" w:rsidP="002B31AA">
      <w:pPr>
        <w:rPr>
          <w:rFonts w:ascii="Times New Roman" w:hAnsi="Times New Roman" w:cs="Times New Roman"/>
          <w:sz w:val="24"/>
          <w:szCs w:val="24"/>
        </w:rPr>
      </w:pPr>
    </w:p>
    <w:p w:rsidR="00C06F9B" w:rsidRDefault="00C06F9B">
      <w:pPr>
        <w:rPr>
          <w:rFonts w:ascii="Times New Roman" w:hAnsi="Times New Roman" w:cs="Times New Roman"/>
          <w:sz w:val="24"/>
          <w:szCs w:val="24"/>
        </w:rPr>
      </w:pPr>
    </w:p>
    <w:p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:rsid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:rsidR="000F0536" w:rsidRPr="000F0536" w:rsidRDefault="000F0536">
      <w:pPr>
        <w:rPr>
          <w:rFonts w:ascii="Times New Roman" w:hAnsi="Times New Roman" w:cs="Times New Roman"/>
          <w:sz w:val="24"/>
          <w:szCs w:val="24"/>
        </w:rPr>
      </w:pPr>
    </w:p>
    <w:p w:rsidR="00C4143C" w:rsidRPr="000F0536" w:rsidRDefault="0071570E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386AE995" wp14:editId="788FD8F6">
            <wp:extent cx="3484531" cy="2073540"/>
            <wp:effectExtent l="0" t="800100" r="0" b="860425"/>
            <wp:docPr id="8" name="Picture 6" descr="H:\NBA-2017-ME-structures\Photos Structures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NBA-2017-ME-structures\Photos Structures\DSC_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23" t="12936" r="3179" b="45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8274" cy="2075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43C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COMPUTERISED UNIVERSAL TESTING MACHINE OF 100T CAPACITY</w:t>
      </w:r>
    </w:p>
    <w:p w:rsid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536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43C" w:rsidRPr="000F0536" w:rsidRDefault="007F5DCD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 wp14:anchorId="41833B6B" wp14:editId="628B60FE">
            <wp:extent cx="3378419" cy="2533154"/>
            <wp:effectExtent l="114300" t="114300" r="107950" b="153035"/>
            <wp:docPr id="10" name="Picture 10" descr="H:\OFFICIAL_PPTS_FILES_OLD\GCT_website_RC_works\Dept_Photos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OFFICIAL_PPTS_FILES_OLD\GCT_website_RC_works\Dept_Photos\IMG_1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27" cy="253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DIGITAL COMPRESSION TESTING MACHINE OF 300T CAPACITY</w:t>
      </w:r>
    </w:p>
    <w:p w:rsidR="0071570E" w:rsidRPr="000F0536" w:rsidRDefault="0071570E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1814EA69" wp14:editId="75717477">
            <wp:extent cx="3764964" cy="2079453"/>
            <wp:effectExtent l="133350" t="114300" r="121285" b="149860"/>
            <wp:docPr id="11" name="Picture 13" descr="H:\NBA-2017-ME-structures\Photos Structures\Photo-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NBA-2017-ME-structures\Photos Structures\Photo-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46" t="5722" r="11404" b="4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64" cy="2079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REBOUND HAMMER</w:t>
      </w:r>
    </w:p>
    <w:p w:rsidR="0071570E" w:rsidRPr="000F0536" w:rsidRDefault="0071570E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 wp14:anchorId="1C8DED86" wp14:editId="0BDDDD90">
            <wp:extent cx="3081502" cy="2417380"/>
            <wp:effectExtent l="133350" t="114300" r="119380" b="154940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03" cy="2415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REBAR LOCATOR</w:t>
      </w:r>
    </w:p>
    <w:p w:rsidR="0071570E" w:rsidRPr="000F0536" w:rsidRDefault="0071570E">
      <w:pPr>
        <w:rPr>
          <w:rFonts w:ascii="Times New Roman" w:hAnsi="Times New Roman" w:cs="Times New Roman"/>
          <w:sz w:val="24"/>
          <w:szCs w:val="24"/>
        </w:rPr>
      </w:pPr>
    </w:p>
    <w:p w:rsidR="00C4143C" w:rsidRPr="000F0536" w:rsidRDefault="00C4143C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noProof/>
          <w:sz w:val="24"/>
          <w:szCs w:val="24"/>
          <w:lang w:eastAsia="en-IN" w:bidi="ar-SA"/>
        </w:rPr>
        <w:drawing>
          <wp:inline distT="0" distB="0" distL="0" distR="0" wp14:anchorId="3B59A798" wp14:editId="797F489C">
            <wp:extent cx="2309567" cy="1952810"/>
            <wp:effectExtent l="133350" t="114300" r="128905" b="142875"/>
            <wp:docPr id="2" name="Picture 2" descr="H:\NBA-2017-ME-structures\Photos Structures\20150930_1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BA-2017-ME-structures\Photos Structures\20150930_100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38" t="10862" r="2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37" cy="1954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ACCELERATED CURING TANK</w:t>
      </w:r>
    </w:p>
    <w:p w:rsidR="000F0536" w:rsidRDefault="000F0536" w:rsidP="002B31AA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 w:bidi="ar-SA"/>
        </w:rPr>
      </w:pPr>
    </w:p>
    <w:p w:rsidR="00C4143C" w:rsidRPr="000F0536" w:rsidRDefault="007F5DCD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 wp14:anchorId="3F12D7A6" wp14:editId="50E7D6A4">
            <wp:extent cx="4095750" cy="2562776"/>
            <wp:effectExtent l="133350" t="114300" r="133350" b="142875"/>
            <wp:docPr id="3" name="Picture 3" descr="H:\NBA-2017-ME-structures\Photos Structures\20150930_1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BA-2017-ME-structures\Photos Structures\20150930_101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93" cy="2565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70E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PERMEABILITY APPARATUS</w:t>
      </w:r>
    </w:p>
    <w:p w:rsid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DCD" w:rsidRPr="000F0536" w:rsidRDefault="007F5DCD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 wp14:anchorId="69223B86" wp14:editId="61527DBC">
            <wp:extent cx="4116965" cy="2580005"/>
            <wp:effectExtent l="0" t="876300" r="0" b="906145"/>
            <wp:docPr id="4" name="Picture 4" descr="H:\NBA-2017-ME-structures\Photos Structures\20150930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BA-2017-ME-structures\Photos Structures\20150930_10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1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6965" cy="2580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DCD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IMPERMEABILITY APPARATUS</w:t>
      </w:r>
    </w:p>
    <w:p w:rsidR="007F5DCD" w:rsidRPr="000F0536" w:rsidRDefault="007F5DCD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lastRenderedPageBreak/>
        <w:drawing>
          <wp:inline distT="0" distB="0" distL="0" distR="0" wp14:anchorId="34AE9161" wp14:editId="280C0849">
            <wp:extent cx="2355444" cy="2703786"/>
            <wp:effectExtent l="133350" t="114300" r="121285" b="154305"/>
            <wp:docPr id="9" name="Picture 9" descr="H:\NBA-2017-ME-structures\Photos Structures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NBA-2017-ME-structures\Photos Structures\DSC_0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988" r="2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08" cy="2700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570E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PAN MIXER</w:t>
      </w:r>
    </w:p>
    <w:p w:rsidR="007F5DCD" w:rsidRPr="000F0536" w:rsidRDefault="00753D02" w:rsidP="002B31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536">
        <w:rPr>
          <w:rFonts w:ascii="Times New Roman" w:hAnsi="Times New Roman" w:cs="Times New Roman"/>
          <w:noProof/>
          <w:sz w:val="24"/>
          <w:szCs w:val="24"/>
          <w:lang w:eastAsia="en-IN" w:bidi="ar-SA"/>
        </w:rPr>
        <w:drawing>
          <wp:inline distT="0" distB="0" distL="0" distR="0" wp14:anchorId="2978AC38" wp14:editId="1573BAEF">
            <wp:extent cx="3216788" cy="2412124"/>
            <wp:effectExtent l="133350" t="114300" r="136525" b="140970"/>
            <wp:docPr id="1" name="Picture 1" descr="C:\Users\gpt\Downloads\20180321_13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t\Downloads\20180321_133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60" cy="2413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DCD" w:rsidRPr="000F0536" w:rsidRDefault="000F0536" w:rsidP="002B31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536">
        <w:rPr>
          <w:rFonts w:ascii="Times New Roman" w:hAnsi="Times New Roman" w:cs="Times New Roman"/>
          <w:b/>
          <w:sz w:val="24"/>
          <w:szCs w:val="24"/>
        </w:rPr>
        <w:t>CONCRETE CORE CUTTER</w:t>
      </w:r>
    </w:p>
    <w:sectPr w:rsidR="007F5DCD" w:rsidRPr="000F0536" w:rsidSect="009507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7FB"/>
    <w:multiLevelType w:val="hybridMultilevel"/>
    <w:tmpl w:val="915C1294"/>
    <w:lvl w:ilvl="0" w:tplc="4009001B">
      <w:start w:val="1"/>
      <w:numFmt w:val="lowerRoman"/>
      <w:lvlText w:val="%1."/>
      <w:lvlJc w:val="right"/>
      <w:pPr>
        <w:ind w:left="1713" w:hanging="360"/>
      </w:pPr>
    </w:lvl>
    <w:lvl w:ilvl="1" w:tplc="40090019" w:tentative="1">
      <w:start w:val="1"/>
      <w:numFmt w:val="lowerLetter"/>
      <w:lvlText w:val="%2."/>
      <w:lvlJc w:val="left"/>
      <w:pPr>
        <w:ind w:left="2433" w:hanging="360"/>
      </w:pPr>
    </w:lvl>
    <w:lvl w:ilvl="2" w:tplc="4009001B" w:tentative="1">
      <w:start w:val="1"/>
      <w:numFmt w:val="lowerRoman"/>
      <w:lvlText w:val="%3."/>
      <w:lvlJc w:val="right"/>
      <w:pPr>
        <w:ind w:left="3153" w:hanging="180"/>
      </w:pPr>
    </w:lvl>
    <w:lvl w:ilvl="3" w:tplc="4009000F" w:tentative="1">
      <w:start w:val="1"/>
      <w:numFmt w:val="decimal"/>
      <w:lvlText w:val="%4."/>
      <w:lvlJc w:val="left"/>
      <w:pPr>
        <w:ind w:left="3873" w:hanging="360"/>
      </w:pPr>
    </w:lvl>
    <w:lvl w:ilvl="4" w:tplc="40090019" w:tentative="1">
      <w:start w:val="1"/>
      <w:numFmt w:val="lowerLetter"/>
      <w:lvlText w:val="%5."/>
      <w:lvlJc w:val="left"/>
      <w:pPr>
        <w:ind w:left="4593" w:hanging="360"/>
      </w:pPr>
    </w:lvl>
    <w:lvl w:ilvl="5" w:tplc="4009001B" w:tentative="1">
      <w:start w:val="1"/>
      <w:numFmt w:val="lowerRoman"/>
      <w:lvlText w:val="%6."/>
      <w:lvlJc w:val="right"/>
      <w:pPr>
        <w:ind w:left="5313" w:hanging="180"/>
      </w:pPr>
    </w:lvl>
    <w:lvl w:ilvl="6" w:tplc="4009000F" w:tentative="1">
      <w:start w:val="1"/>
      <w:numFmt w:val="decimal"/>
      <w:lvlText w:val="%7."/>
      <w:lvlJc w:val="left"/>
      <w:pPr>
        <w:ind w:left="6033" w:hanging="360"/>
      </w:pPr>
    </w:lvl>
    <w:lvl w:ilvl="7" w:tplc="40090019" w:tentative="1">
      <w:start w:val="1"/>
      <w:numFmt w:val="lowerLetter"/>
      <w:lvlText w:val="%8."/>
      <w:lvlJc w:val="left"/>
      <w:pPr>
        <w:ind w:left="6753" w:hanging="360"/>
      </w:pPr>
    </w:lvl>
    <w:lvl w:ilvl="8" w:tplc="40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08FF4109"/>
    <w:multiLevelType w:val="hybridMultilevel"/>
    <w:tmpl w:val="649AC6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81187"/>
    <w:multiLevelType w:val="hybridMultilevel"/>
    <w:tmpl w:val="35C087A4"/>
    <w:lvl w:ilvl="0" w:tplc="40090015">
      <w:start w:val="1"/>
      <w:numFmt w:val="upperLetter"/>
      <w:lvlText w:val="%1."/>
      <w:lvlJc w:val="left"/>
      <w:pPr>
        <w:ind w:left="1713" w:hanging="360"/>
      </w:pPr>
    </w:lvl>
    <w:lvl w:ilvl="1" w:tplc="40090019" w:tentative="1">
      <w:start w:val="1"/>
      <w:numFmt w:val="lowerLetter"/>
      <w:lvlText w:val="%2."/>
      <w:lvlJc w:val="left"/>
      <w:pPr>
        <w:ind w:left="2433" w:hanging="360"/>
      </w:pPr>
    </w:lvl>
    <w:lvl w:ilvl="2" w:tplc="4009001B" w:tentative="1">
      <w:start w:val="1"/>
      <w:numFmt w:val="lowerRoman"/>
      <w:lvlText w:val="%3."/>
      <w:lvlJc w:val="right"/>
      <w:pPr>
        <w:ind w:left="3153" w:hanging="180"/>
      </w:pPr>
    </w:lvl>
    <w:lvl w:ilvl="3" w:tplc="4009000F" w:tentative="1">
      <w:start w:val="1"/>
      <w:numFmt w:val="decimal"/>
      <w:lvlText w:val="%4."/>
      <w:lvlJc w:val="left"/>
      <w:pPr>
        <w:ind w:left="3873" w:hanging="360"/>
      </w:pPr>
    </w:lvl>
    <w:lvl w:ilvl="4" w:tplc="40090019" w:tentative="1">
      <w:start w:val="1"/>
      <w:numFmt w:val="lowerLetter"/>
      <w:lvlText w:val="%5."/>
      <w:lvlJc w:val="left"/>
      <w:pPr>
        <w:ind w:left="4593" w:hanging="360"/>
      </w:pPr>
    </w:lvl>
    <w:lvl w:ilvl="5" w:tplc="4009001B" w:tentative="1">
      <w:start w:val="1"/>
      <w:numFmt w:val="lowerRoman"/>
      <w:lvlText w:val="%6."/>
      <w:lvlJc w:val="right"/>
      <w:pPr>
        <w:ind w:left="5313" w:hanging="180"/>
      </w:pPr>
    </w:lvl>
    <w:lvl w:ilvl="6" w:tplc="4009000F" w:tentative="1">
      <w:start w:val="1"/>
      <w:numFmt w:val="decimal"/>
      <w:lvlText w:val="%7."/>
      <w:lvlJc w:val="left"/>
      <w:pPr>
        <w:ind w:left="6033" w:hanging="360"/>
      </w:pPr>
    </w:lvl>
    <w:lvl w:ilvl="7" w:tplc="40090019" w:tentative="1">
      <w:start w:val="1"/>
      <w:numFmt w:val="lowerLetter"/>
      <w:lvlText w:val="%8."/>
      <w:lvlJc w:val="left"/>
      <w:pPr>
        <w:ind w:left="6753" w:hanging="360"/>
      </w:pPr>
    </w:lvl>
    <w:lvl w:ilvl="8" w:tplc="40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>
    <w:nsid w:val="35F23698"/>
    <w:multiLevelType w:val="hybridMultilevel"/>
    <w:tmpl w:val="612EC122"/>
    <w:lvl w:ilvl="0" w:tplc="4009000F">
      <w:start w:val="1"/>
      <w:numFmt w:val="decimal"/>
      <w:lvlText w:val="%1."/>
      <w:lvlJc w:val="left"/>
      <w:pPr>
        <w:ind w:left="786" w:hanging="360"/>
      </w:p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DF3495A"/>
    <w:multiLevelType w:val="hybridMultilevel"/>
    <w:tmpl w:val="7518ACC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E22E5"/>
    <w:multiLevelType w:val="hybridMultilevel"/>
    <w:tmpl w:val="E9F613E0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353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6629A"/>
    <w:multiLevelType w:val="hybridMultilevel"/>
    <w:tmpl w:val="E974C6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B27F9F"/>
    <w:multiLevelType w:val="hybridMultilevel"/>
    <w:tmpl w:val="83DC0E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14A6C"/>
    <w:rsid w:val="00096E6B"/>
    <w:rsid w:val="000A65E3"/>
    <w:rsid w:val="000F0536"/>
    <w:rsid w:val="000F54FB"/>
    <w:rsid w:val="00114180"/>
    <w:rsid w:val="00134212"/>
    <w:rsid w:val="00236FD3"/>
    <w:rsid w:val="00252871"/>
    <w:rsid w:val="002B0FB5"/>
    <w:rsid w:val="002B31AA"/>
    <w:rsid w:val="002D5DB3"/>
    <w:rsid w:val="003756AB"/>
    <w:rsid w:val="00393489"/>
    <w:rsid w:val="003D4228"/>
    <w:rsid w:val="00512656"/>
    <w:rsid w:val="00514A6C"/>
    <w:rsid w:val="00672C66"/>
    <w:rsid w:val="00686E78"/>
    <w:rsid w:val="0071570E"/>
    <w:rsid w:val="00735F9B"/>
    <w:rsid w:val="00753D02"/>
    <w:rsid w:val="007F5DCD"/>
    <w:rsid w:val="00805795"/>
    <w:rsid w:val="00864882"/>
    <w:rsid w:val="00875449"/>
    <w:rsid w:val="008876EF"/>
    <w:rsid w:val="008C54E9"/>
    <w:rsid w:val="008F3F24"/>
    <w:rsid w:val="00937E92"/>
    <w:rsid w:val="0095079E"/>
    <w:rsid w:val="009B45FA"/>
    <w:rsid w:val="009E0679"/>
    <w:rsid w:val="00A804A0"/>
    <w:rsid w:val="00AB5B0B"/>
    <w:rsid w:val="00BA4066"/>
    <w:rsid w:val="00BC56DB"/>
    <w:rsid w:val="00C06F9B"/>
    <w:rsid w:val="00C4143C"/>
    <w:rsid w:val="00C618C2"/>
    <w:rsid w:val="00C64E6D"/>
    <w:rsid w:val="00DA1735"/>
    <w:rsid w:val="00E06CA2"/>
    <w:rsid w:val="00E466B2"/>
    <w:rsid w:val="00E61EB0"/>
    <w:rsid w:val="00F6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41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43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06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ListParagraph">
    <w:name w:val="List Paragraph"/>
    <w:basedOn w:val="Normal"/>
    <w:uiPriority w:val="34"/>
    <w:qFormat/>
    <w:rsid w:val="003D42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9F9B4-6EDA-4C99-819E-9D88810D4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gpt</dc:creator>
  <cp:lastModifiedBy>Admin</cp:lastModifiedBy>
  <cp:revision>10</cp:revision>
  <cp:lastPrinted>2018-03-21T08:16:00Z</cp:lastPrinted>
  <dcterms:created xsi:type="dcterms:W3CDTF">2021-11-17T11:25:00Z</dcterms:created>
  <dcterms:modified xsi:type="dcterms:W3CDTF">2021-11-20T06:50:00Z</dcterms:modified>
</cp:coreProperties>
</file>